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Cs w:val="22"/>
          <w:lang w:bidi="ar-SA"/>
        </w:rPr>
      </w:pPr>
      <w:r w:rsidRPr="00103458">
        <w:rPr>
          <w:rFonts w:ascii="Verdana" w:eastAsia="Times New Roman" w:hAnsi="Verdana" w:cs="Arial"/>
          <w:b/>
          <w:bCs/>
          <w:color w:val="000000"/>
          <w:szCs w:val="22"/>
          <w:lang w:bidi="ar-SA"/>
        </w:rPr>
        <w:t>FLUVIAL SYSTEMS DATA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b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b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bidi="ar-SA"/>
        </w:rPr>
        <w:t>Site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Description of the site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bidi="ar-SA"/>
        </w:rPr>
        <w:t>Width</w:t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ab/>
        <w:t>current _____________ inches / feet</w:t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ab/>
        <w:t>bank-full _____________ inches / feet</w:t>
      </w:r>
    </w:p>
    <w:p w:rsidR="00103458" w:rsidRPr="00103458" w:rsidRDefault="00103458" w:rsidP="00103458">
      <w:pPr>
        <w:spacing w:after="0"/>
        <w:jc w:val="left"/>
        <w:rPr>
          <w:rFonts w:ascii="Comic Sans MS" w:eastAsia="Times New Roman" w:hAnsi="Comic Sans MS"/>
          <w:color w:val="auto"/>
          <w:szCs w:val="22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Depth</w:t>
      </w: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>1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st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2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nd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3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rd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4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5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6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7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8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>9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_______________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Average Depth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 xml:space="preserve">_______________ </w:t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>inches / feet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Wetted Perimeter</w:t>
      </w:r>
      <w:r w:rsidRPr="00103458">
        <w:rPr>
          <w:rFonts w:ascii="Verdana" w:eastAsia="Times New Roman" w:hAnsi="Verdana"/>
          <w:color w:val="auto"/>
          <w:sz w:val="20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20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>_______________ inches / feet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b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bidi="ar-SA"/>
        </w:rPr>
        <w:t>Velocity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8"/>
        <w:gridCol w:w="1543"/>
        <w:gridCol w:w="1543"/>
        <w:gridCol w:w="1543"/>
        <w:gridCol w:w="1601"/>
        <w:gridCol w:w="1658"/>
      </w:tblGrid>
      <w:tr w:rsidR="00103458" w:rsidRPr="00103458" w:rsidTr="00FA55B4">
        <w:trPr>
          <w:trHeight w:val="267"/>
        </w:trPr>
        <w:tc>
          <w:tcPr>
            <w:tcW w:w="1688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Position</w:t>
            </w:r>
          </w:p>
        </w:tc>
        <w:tc>
          <w:tcPr>
            <w:tcW w:w="4629" w:type="dxa"/>
            <w:gridSpan w:val="3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Time</w:t>
            </w:r>
          </w:p>
        </w:tc>
        <w:tc>
          <w:tcPr>
            <w:tcW w:w="1601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658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Average time</w:t>
            </w:r>
          </w:p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(total/3)</w:t>
            </w:r>
          </w:p>
        </w:tc>
      </w:tr>
      <w:tr w:rsidR="00103458" w:rsidRPr="00103458" w:rsidTr="00FA55B4">
        <w:trPr>
          <w:trHeight w:val="142"/>
        </w:trPr>
        <w:tc>
          <w:tcPr>
            <w:tcW w:w="1688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601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8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7"/>
        </w:trPr>
        <w:tc>
          <w:tcPr>
            <w:tcW w:w="1688" w:type="dxa"/>
            <w:vAlign w:val="center"/>
          </w:tcPr>
          <w:p w:rsidR="00103458" w:rsidRPr="00103458" w:rsidRDefault="00103458" w:rsidP="00103458">
            <w:pPr>
              <w:spacing w:after="0"/>
              <w:jc w:val="lef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Near</w:t>
            </w: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1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8" w:type="dxa"/>
            <w:vAlign w:val="center"/>
          </w:tcPr>
          <w:p w:rsidR="00103458" w:rsidRPr="00103458" w:rsidRDefault="00103458" w:rsidP="00103458">
            <w:pPr>
              <w:spacing w:after="0"/>
              <w:jc w:val="righ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sec</w:t>
            </w:r>
          </w:p>
        </w:tc>
      </w:tr>
      <w:tr w:rsidR="00103458" w:rsidRPr="00103458" w:rsidTr="00FA55B4">
        <w:trPr>
          <w:trHeight w:val="267"/>
        </w:trPr>
        <w:tc>
          <w:tcPr>
            <w:tcW w:w="1688" w:type="dxa"/>
            <w:vAlign w:val="center"/>
          </w:tcPr>
          <w:p w:rsidR="00103458" w:rsidRPr="00103458" w:rsidRDefault="00103458" w:rsidP="00103458">
            <w:pPr>
              <w:spacing w:after="0"/>
              <w:jc w:val="lef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Midstream</w:t>
            </w: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1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8" w:type="dxa"/>
            <w:vAlign w:val="center"/>
          </w:tcPr>
          <w:p w:rsidR="00103458" w:rsidRPr="00103458" w:rsidRDefault="00103458" w:rsidP="00103458">
            <w:pPr>
              <w:spacing w:after="0"/>
              <w:jc w:val="righ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sec</w:t>
            </w:r>
          </w:p>
        </w:tc>
      </w:tr>
      <w:tr w:rsidR="00103458" w:rsidRPr="00103458" w:rsidTr="00FA55B4">
        <w:trPr>
          <w:trHeight w:val="282"/>
        </w:trPr>
        <w:tc>
          <w:tcPr>
            <w:tcW w:w="1688" w:type="dxa"/>
            <w:vAlign w:val="center"/>
          </w:tcPr>
          <w:p w:rsidR="00103458" w:rsidRPr="00103458" w:rsidRDefault="00103458" w:rsidP="00103458">
            <w:pPr>
              <w:spacing w:after="0"/>
              <w:jc w:val="lef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Far</w:t>
            </w: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1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8" w:type="dxa"/>
            <w:vAlign w:val="center"/>
          </w:tcPr>
          <w:p w:rsidR="00103458" w:rsidRPr="00103458" w:rsidRDefault="00103458" w:rsidP="00103458">
            <w:pPr>
              <w:spacing w:after="0"/>
              <w:jc w:val="righ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sec</w:t>
            </w:r>
          </w:p>
        </w:tc>
      </w:tr>
      <w:tr w:rsidR="00103458" w:rsidRPr="00103458" w:rsidTr="00FA55B4">
        <w:trPr>
          <w:trHeight w:val="282"/>
        </w:trPr>
        <w:tc>
          <w:tcPr>
            <w:tcW w:w="7918" w:type="dxa"/>
            <w:gridSpan w:val="5"/>
            <w:vAlign w:val="center"/>
          </w:tcPr>
          <w:p w:rsidR="00103458" w:rsidRPr="00103458" w:rsidRDefault="00103458" w:rsidP="00103458">
            <w:pPr>
              <w:spacing w:after="0"/>
              <w:jc w:val="righ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b/>
                <w:color w:val="auto"/>
                <w:sz w:val="18"/>
                <w:szCs w:val="18"/>
                <w:lang w:bidi="ar-SA"/>
              </w:rPr>
              <w:t>Average Velocity</w:t>
            </w: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 xml:space="preserve"> (</w:t>
            </w:r>
            <w:r w:rsidRPr="00103458">
              <w:rPr>
                <w:rFonts w:ascii="Verdana" w:eastAsia="Times New Roman" w:hAnsi="Verdana"/>
                <w:color w:val="auto"/>
                <w:sz w:val="16"/>
                <w:szCs w:val="16"/>
                <w:lang w:bidi="ar-SA"/>
              </w:rPr>
              <w:t>add the 3 average times above and divide by 3</w:t>
            </w: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1658" w:type="dxa"/>
            <w:vAlign w:val="center"/>
          </w:tcPr>
          <w:p w:rsidR="00103458" w:rsidRPr="00103458" w:rsidRDefault="00103458" w:rsidP="00103458">
            <w:pPr>
              <w:spacing w:after="0"/>
              <w:jc w:val="right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sec</w:t>
            </w:r>
          </w:p>
        </w:tc>
      </w:tr>
    </w:tbl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b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bidi="ar-SA"/>
        </w:rPr>
        <w:t>Bed Load Size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3"/>
        <w:gridCol w:w="1158"/>
        <w:gridCol w:w="1159"/>
        <w:gridCol w:w="1159"/>
        <w:gridCol w:w="1159"/>
        <w:gridCol w:w="1159"/>
        <w:gridCol w:w="1222"/>
        <w:gridCol w:w="1277"/>
      </w:tblGrid>
      <w:tr w:rsidR="00103458" w:rsidRPr="00103458" w:rsidTr="00FA55B4">
        <w:trPr>
          <w:trHeight w:val="263"/>
        </w:trPr>
        <w:tc>
          <w:tcPr>
            <w:tcW w:w="1283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Distance from near bank</w:t>
            </w:r>
          </w:p>
        </w:tc>
        <w:tc>
          <w:tcPr>
            <w:tcW w:w="5794" w:type="dxa"/>
            <w:gridSpan w:val="5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Pebble Size</w:t>
            </w:r>
          </w:p>
        </w:tc>
        <w:tc>
          <w:tcPr>
            <w:tcW w:w="1222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277" w:type="dxa"/>
            <w:vMerge w:val="restart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Average</w:t>
            </w:r>
          </w:p>
        </w:tc>
      </w:tr>
      <w:tr w:rsidR="00103458" w:rsidRPr="00103458" w:rsidTr="00FA55B4">
        <w:trPr>
          <w:trHeight w:val="140"/>
        </w:trPr>
        <w:tc>
          <w:tcPr>
            <w:tcW w:w="1283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  <w:r w:rsidRPr="00103458"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222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Merge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49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63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49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103458" w:rsidRPr="00103458" w:rsidTr="00FA55B4">
        <w:trPr>
          <w:trHeight w:val="249"/>
        </w:trPr>
        <w:tc>
          <w:tcPr>
            <w:tcW w:w="1283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59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7" w:type="dxa"/>
            <w:vAlign w:val="center"/>
          </w:tcPr>
          <w:p w:rsidR="00103458" w:rsidRPr="00103458" w:rsidRDefault="00103458" w:rsidP="00103458">
            <w:pPr>
              <w:spacing w:after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lastRenderedPageBreak/>
        <w:t>Cross-sectional Area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(Current Width x Average Depth given in in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2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or ft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2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>)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</w:pP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 xml:space="preserve">_______________ </w:t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>inches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bidi="ar-SA"/>
        </w:rPr>
        <w:t>2</w:t>
      </w:r>
      <w:r w:rsidRPr="00103458">
        <w:rPr>
          <w:rFonts w:ascii="Verdana" w:eastAsia="Times New Roman" w:hAnsi="Verdana"/>
          <w:color w:val="auto"/>
          <w:sz w:val="18"/>
          <w:szCs w:val="18"/>
          <w:lang w:bidi="ar-SA"/>
        </w:rPr>
        <w:t xml:space="preserve"> / feet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bidi="ar-SA"/>
        </w:rPr>
        <w:t>2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Discharge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(Cross-sectional Area x Average Velocity given in cubic inches per second)</w:t>
      </w:r>
    </w:p>
    <w:p w:rsidR="00103458" w:rsidRPr="00103458" w:rsidRDefault="00103458" w:rsidP="00103458">
      <w:pPr>
        <w:keepNext/>
        <w:spacing w:after="0"/>
        <w:jc w:val="left"/>
        <w:outlineLvl w:val="4"/>
        <w:rPr>
          <w:rFonts w:ascii="Verdana" w:eastAsia="Times New Roman" w:hAnsi="Verdana"/>
          <w:color w:val="auto"/>
          <w:sz w:val="20"/>
          <w:lang w:val="en-GB" w:bidi="ar-SA"/>
        </w:rPr>
      </w:pPr>
    </w:p>
    <w:p w:rsidR="00103458" w:rsidRPr="00103458" w:rsidRDefault="00103458" w:rsidP="00103458">
      <w:pPr>
        <w:keepNext/>
        <w:spacing w:after="0"/>
        <w:ind w:left="1440" w:firstLine="720"/>
        <w:jc w:val="left"/>
        <w:outlineLvl w:val="4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>_______________ ft</w:t>
      </w:r>
      <w:r w:rsidRPr="00103458">
        <w:rPr>
          <w:rFonts w:ascii="Verdana" w:eastAsia="Times New Roman" w:hAnsi="Verdana"/>
          <w:color w:val="auto"/>
          <w:sz w:val="18"/>
          <w:szCs w:val="18"/>
          <w:vertAlign w:val="superscript"/>
          <w:lang w:val="en-GB" w:bidi="ar-SA"/>
        </w:rPr>
        <w:t>3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/ sec</w:t>
      </w:r>
    </w:p>
    <w:p w:rsidR="00103458" w:rsidRPr="00103458" w:rsidRDefault="00103458" w:rsidP="00103458">
      <w:pPr>
        <w:spacing w:after="0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  <w:r w:rsidRPr="00103458">
        <w:rPr>
          <w:rFonts w:ascii="Verdana" w:eastAsia="Times New Roman" w:hAnsi="Verdana"/>
          <w:b/>
          <w:color w:val="auto"/>
          <w:sz w:val="18"/>
          <w:szCs w:val="18"/>
          <w:lang w:val="en-GB" w:bidi="ar-SA"/>
        </w:rPr>
        <w:t>Efficiency</w:t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 xml:space="preserve"> (Cross-sectional Area over Wetted Perimeter, expressed as a ratio)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18"/>
          <w:szCs w:val="18"/>
          <w:lang w:val="en-GB" w:bidi="ar-SA"/>
        </w:rPr>
      </w:pP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18"/>
          <w:szCs w:val="18"/>
          <w:lang w:val="en-GB" w:bidi="ar-SA"/>
        </w:rPr>
        <w:tab/>
        <w:t xml:space="preserve">  __________ 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20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20"/>
          <w:lang w:val="en-GB" w:bidi="ar-SA"/>
        </w:rPr>
      </w:pPr>
      <w:r w:rsidRPr="00103458">
        <w:rPr>
          <w:rFonts w:ascii="Verdana" w:eastAsia="Times New Roman" w:hAnsi="Verdana"/>
          <w:color w:val="auto"/>
          <w:sz w:val="20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20"/>
          <w:lang w:val="en-GB" w:bidi="ar-SA"/>
        </w:rPr>
        <w:tab/>
      </w:r>
      <w:r w:rsidRPr="00103458">
        <w:rPr>
          <w:rFonts w:ascii="Verdana" w:eastAsia="Times New Roman" w:hAnsi="Verdana"/>
          <w:color w:val="auto"/>
          <w:sz w:val="20"/>
          <w:lang w:val="en-GB" w:bidi="ar-SA"/>
        </w:rPr>
        <w:tab/>
        <w:t>____________</w:t>
      </w: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20"/>
          <w:lang w:val="en-GB" w:bidi="ar-SA"/>
        </w:rPr>
      </w:pPr>
    </w:p>
    <w:p w:rsidR="00103458" w:rsidRPr="00103458" w:rsidRDefault="00103458" w:rsidP="00103458">
      <w:pPr>
        <w:spacing w:after="0"/>
        <w:jc w:val="left"/>
        <w:rPr>
          <w:rFonts w:ascii="Verdana" w:eastAsia="Times New Roman" w:hAnsi="Verdana"/>
          <w:color w:val="auto"/>
          <w:sz w:val="20"/>
          <w:lang w:val="en-GB" w:bidi="ar-SA"/>
        </w:rPr>
      </w:pPr>
    </w:p>
    <w:p w:rsidR="00ED7C87" w:rsidRDefault="00103458"/>
    <w:sectPr w:rsidR="00ED7C87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103458"/>
    <w:rsid w:val="000F3B37"/>
    <w:rsid w:val="00103458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B364E"/>
    <w:rsid w:val="009E59B0"/>
    <w:rsid w:val="00A07E61"/>
    <w:rsid w:val="00A37F9E"/>
    <w:rsid w:val="00A763C9"/>
    <w:rsid w:val="00AF5791"/>
    <w:rsid w:val="00B74727"/>
    <w:rsid w:val="00B76D5C"/>
    <w:rsid w:val="00BD15CB"/>
    <w:rsid w:val="00C2391D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2015-03-07T06:43:00Z</dcterms:created>
  <dcterms:modified xsi:type="dcterms:W3CDTF">2015-03-07T06:44:00Z</dcterms:modified>
</cp:coreProperties>
</file>